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0FE" w:rsidRDefault="008520FE" w:rsidP="008520FE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  <w:bookmarkStart w:id="0" w:name="_GoBack"/>
      <w:bookmarkEnd w:id="0"/>
      <w:r w:rsidRPr="008B4F64">
        <w:rPr>
          <w:rFonts w:ascii="Times New Roman" w:hAnsi="Times New Roman" w:cs="Times New Roman"/>
          <w:b/>
          <w:sz w:val="28"/>
          <w:szCs w:val="28"/>
        </w:rPr>
        <w:t>Period Two</w:t>
      </w:r>
      <w:r w:rsidRPr="008B4F6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B4F64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8520FE" w:rsidRPr="008B4F64" w:rsidRDefault="008520FE" w:rsidP="008520FE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语境填词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o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breathe.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s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mistakes.You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unfair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l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ill.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  <w:u w:val="single"/>
        </w:rPr>
        <w:t>S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murder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police.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航空邮政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replaced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emails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Internet.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埋头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地位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谚语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virtue.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选词填空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025DD1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person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switch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off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bury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oneself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lay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off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go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blank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go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up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suspect...of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aside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from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robbery.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divorce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leave.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think.Sorry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permission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labor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union.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French.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同义词辨析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be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about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to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do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sth.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be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going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to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do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sth.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be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to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do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sth.</w:t>
      </w:r>
      <w:r w:rsidRPr="00025DD1">
        <w:rPr>
          <w:rFonts w:ascii="Times New Roman" w:eastAsia="黑体" w:hAnsi="Times New Roman" w:cs="Times New Roman"/>
        </w:rPr>
        <w:t>的适当形式填空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knife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meat.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rang.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clouds.It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once.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sister.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worth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worthy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worthwhile</w:t>
      </w:r>
      <w:r w:rsidRPr="00025DD1">
        <w:rPr>
          <w:rFonts w:ascii="Times New Roman" w:eastAsia="黑体" w:hAnsi="Times New Roman" w:cs="Times New Roman"/>
        </w:rPr>
        <w:t>填空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visit.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visit.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visited.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visiting.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rest.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suspected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cheated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have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time.________everything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problems.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Aside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Beside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supply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disaster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area.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secure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spread</w:t>
      </w:r>
    </w:p>
    <w:p w:rsidR="008520FE" w:rsidRDefault="008520FE" w:rsidP="008520FE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manual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手册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instruction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instructions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introductions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explanations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us.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then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when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cooperate.</w:t>
      </w:r>
    </w:p>
    <w:p w:rsidR="008520FE" w:rsidRDefault="008520FE" w:rsidP="008520FE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it.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worth</w:t>
      </w:r>
    </w:p>
    <w:p w:rsidR="008520FE" w:rsidRDefault="008520FE" w:rsidP="008520FE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represented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025DD1">
          <w:rPr>
            <w:rFonts w:ascii="Times New Roman" w:hAnsi="Times New Roman" w:cs="Times New Roman"/>
          </w:rPr>
          <w:t>China</w:t>
        </w:r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25DD1">
            <w:rPr>
              <w:rFonts w:ascii="Times New Roman" w:hAnsi="Times New Roman" w:cs="Times New Roman"/>
            </w:rPr>
            <w:t>Athens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opening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ceremony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eyes.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challenge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fortune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affordable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price.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nature</w:t>
      </w:r>
    </w:p>
    <w:p w:rsidR="008520FE" w:rsidRDefault="008520FE" w:rsidP="008520FE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enrollments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year.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阅读理解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Entrance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starts.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states.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number.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Depending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items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Mathematics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electronic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calculators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计算器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dictionaries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reference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materials.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timetable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carefully.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pencils.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items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: </w:t>
      </w:r>
      <w:r w:rsidRPr="00025DD1">
        <w:rPr>
          <w:rFonts w:ascii="Times New Roman" w:hAnsi="Times New Roman" w:cs="Times New Roman"/>
        </w:rPr>
        <w:t>walkmans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radios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headsets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schoolbags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electronic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specifically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permitted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various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),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phones.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desk.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silent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disturb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test.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toilet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supervisor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监督者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supervisor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bathroom.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break.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answers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sheet.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supervisor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notes.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return.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center.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hAnsi="宋体" w:cs="Times New Roman"/>
        </w:rPr>
        <w:t>●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supervisor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fifteen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supervisor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pencil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collected.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?</w:t>
      </w:r>
    </w:p>
    <w:p w:rsidR="008520FE" w:rsidRP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  <w:lang w:val="pt-BR"/>
        </w:rPr>
      </w:pPr>
      <w:r w:rsidRPr="00566FCC">
        <w:rPr>
          <w:rFonts w:ascii="Times New Roman" w:hAnsi="Times New Roman" w:cs="Times New Roman"/>
          <w:lang w:val="pt-BR"/>
        </w:rPr>
        <w:t>A</w:t>
      </w:r>
      <w:r w:rsidRPr="00566FCC">
        <w:rPr>
          <w:rFonts w:ascii="Times New Roman" w:hAnsi="Times New Roman" w:cs="Times New Roman"/>
          <w:lang w:val="pt-BR"/>
        </w:rPr>
        <w:t>．</w:t>
      </w:r>
      <w:r w:rsidRPr="00566FCC">
        <w:rPr>
          <w:rFonts w:ascii="Times New Roman" w:hAnsi="Times New Roman" w:cs="Times New Roman"/>
          <w:lang w:val="pt-BR"/>
        </w:rPr>
        <w:t xml:space="preserve">A local exam. </w:t>
      </w:r>
      <w:r w:rsidRPr="00566FCC">
        <w:rPr>
          <w:rFonts w:ascii="Times New Roman" w:hAnsi="Times New Roman" w:cs="Times New Roman" w:hint="eastAsia"/>
          <w:lang w:val="pt-BR"/>
        </w:rPr>
        <w:t xml:space="preserve">        </w:t>
      </w:r>
      <w:r w:rsidRPr="00566FCC">
        <w:rPr>
          <w:rFonts w:ascii="Times New Roman" w:hAnsi="Times New Roman" w:cs="Times New Roman"/>
          <w:lang w:val="pt-BR"/>
        </w:rPr>
        <w:t xml:space="preserve"> </w:t>
      </w:r>
      <w:r w:rsidRPr="008520FE">
        <w:rPr>
          <w:rFonts w:ascii="Times New Roman" w:hAnsi="Times New Roman" w:cs="Times New Roman"/>
          <w:lang w:val="pt-BR"/>
        </w:rPr>
        <w:t>B</w:t>
      </w:r>
      <w:r w:rsidRPr="008520FE">
        <w:rPr>
          <w:rFonts w:ascii="Times New Roman" w:hAnsi="Times New Roman" w:cs="Times New Roman"/>
          <w:lang w:val="pt-BR"/>
        </w:rPr>
        <w:t>．</w:t>
      </w:r>
      <w:r w:rsidRPr="008520FE">
        <w:rPr>
          <w:rFonts w:ascii="Times New Roman" w:hAnsi="Times New Roman" w:cs="Times New Roman"/>
          <w:lang w:val="pt-BR"/>
        </w:rPr>
        <w:t>A final exam.</w:t>
      </w:r>
    </w:p>
    <w:p w:rsidR="008520FE" w:rsidRP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  <w:lang w:val="fr-FR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520FE">
        <w:rPr>
          <w:rFonts w:ascii="Times New Roman" w:hAnsi="Times New Roman" w:cs="Times New Roman"/>
          <w:lang w:val="fr-FR"/>
        </w:rPr>
        <w:t>D</w:t>
      </w:r>
      <w:r w:rsidRPr="008520FE">
        <w:rPr>
          <w:rFonts w:ascii="Times New Roman" w:hAnsi="Times New Roman" w:cs="Times New Roman"/>
          <w:lang w:val="fr-FR"/>
        </w:rPr>
        <w:t>．</w:t>
      </w:r>
      <w:r w:rsidRPr="008520FE">
        <w:rPr>
          <w:rFonts w:ascii="Times New Roman" w:hAnsi="Times New Roman" w:cs="Times New Roman"/>
          <w:lang w:val="fr-FR"/>
        </w:rPr>
        <w:t>A national exam.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mathematics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>?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Related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materials.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Proof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yourself.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cellphone.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dictionary.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? 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carefully.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immediately.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again.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>?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Pencils.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drink.</w:t>
      </w:r>
    </w:p>
    <w:p w:rsidR="008520FE" w:rsidRP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  <w:lang w:val="pt-BR"/>
        </w:rPr>
      </w:pPr>
      <w:r w:rsidRPr="008520FE">
        <w:rPr>
          <w:rFonts w:ascii="Times New Roman" w:hAnsi="Times New Roman" w:cs="Times New Roman"/>
          <w:lang w:val="pt-BR"/>
        </w:rPr>
        <w:t>C</w:t>
      </w:r>
      <w:r w:rsidRPr="008520FE">
        <w:rPr>
          <w:rFonts w:ascii="Times New Roman" w:hAnsi="Times New Roman" w:cs="Times New Roman"/>
          <w:lang w:val="pt-BR"/>
        </w:rPr>
        <w:t>．</w:t>
      </w:r>
      <w:r w:rsidRPr="008520FE">
        <w:rPr>
          <w:rFonts w:ascii="Times New Roman" w:hAnsi="Times New Roman" w:cs="Times New Roman"/>
          <w:lang w:val="pt-BR"/>
        </w:rPr>
        <w:t xml:space="preserve">Extra paper.   </w:t>
      </w:r>
      <w:r w:rsidRPr="008520FE">
        <w:rPr>
          <w:rFonts w:ascii="Times New Roman" w:hAnsi="Times New Roman" w:cs="Times New Roman" w:hint="eastAsia"/>
          <w:lang w:val="pt-BR"/>
        </w:rPr>
        <w:t xml:space="preserve">         </w:t>
      </w:r>
      <w:r w:rsidRPr="008520FE">
        <w:rPr>
          <w:rFonts w:ascii="Times New Roman" w:hAnsi="Times New Roman" w:cs="Times New Roman"/>
          <w:lang w:val="pt-BR"/>
        </w:rPr>
        <w:t>D</w:t>
      </w:r>
      <w:r w:rsidRPr="008520FE">
        <w:rPr>
          <w:rFonts w:ascii="Times New Roman" w:hAnsi="Times New Roman" w:cs="Times New Roman"/>
          <w:lang w:val="pt-BR"/>
        </w:rPr>
        <w:t>．</w:t>
      </w:r>
      <w:r w:rsidRPr="008520FE">
        <w:rPr>
          <w:rFonts w:ascii="Times New Roman" w:hAnsi="Times New Roman" w:cs="Times New Roman"/>
          <w:lang w:val="pt-BR"/>
        </w:rPr>
        <w:t>Calculators.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2165FA">
        <w:rPr>
          <w:rFonts w:ascii="Times New Roman" w:hAnsi="Times New Roman" w:cs="Times New Roman" w:hint="eastAsia"/>
        </w:rPr>
        <w:instrText xml:space="preserve"> INCLUDEPICTURE "F:\\2015\\</w:instrText>
      </w:r>
      <w:r w:rsidR="002165FA">
        <w:rPr>
          <w:rFonts w:ascii="Times New Roman" w:hAnsi="Times New Roman" w:cs="Times New Roman" w:hint="eastAsia"/>
        </w:rPr>
        <w:instrText>同步</w:instrText>
      </w:r>
      <w:r w:rsidR="002165FA">
        <w:rPr>
          <w:rFonts w:ascii="Times New Roman" w:hAnsi="Times New Roman" w:cs="Times New Roman" w:hint="eastAsia"/>
        </w:rPr>
        <w:instrText>\\</w:instrText>
      </w:r>
      <w:r w:rsidR="002165FA">
        <w:rPr>
          <w:rFonts w:ascii="Times New Roman" w:hAnsi="Times New Roman" w:cs="Times New Roman" w:hint="eastAsia"/>
        </w:rPr>
        <w:instrText>创新设计</w:instrText>
      </w:r>
      <w:r w:rsidR="002165FA">
        <w:rPr>
          <w:rFonts w:ascii="Times New Roman" w:hAnsi="Times New Roman" w:cs="Times New Roman" w:hint="eastAsia"/>
        </w:rPr>
        <w:instrText>\\</w:instrText>
      </w:r>
      <w:r w:rsidR="002165FA">
        <w:rPr>
          <w:rFonts w:ascii="Times New Roman" w:hAnsi="Times New Roman" w:cs="Times New Roman" w:hint="eastAsia"/>
        </w:rPr>
        <w:instrText>英语</w:instrText>
      </w:r>
      <w:r w:rsidR="002165FA">
        <w:rPr>
          <w:rFonts w:ascii="Times New Roman" w:hAnsi="Times New Roman" w:cs="Times New Roman" w:hint="eastAsia"/>
        </w:rPr>
        <w:instrText>\\</w:instrText>
      </w:r>
      <w:r w:rsidR="002165FA">
        <w:rPr>
          <w:rFonts w:ascii="Times New Roman" w:hAnsi="Times New Roman" w:cs="Times New Roman" w:hint="eastAsia"/>
        </w:rPr>
        <w:instrText>北师必修</w:instrText>
      </w:r>
      <w:r w:rsidR="002165FA">
        <w:rPr>
          <w:rFonts w:ascii="Times New Roman" w:hAnsi="Times New Roman" w:cs="Times New Roman" w:hint="eastAsia"/>
        </w:rPr>
        <w:instrText>5\\</w:instrText>
      </w:r>
      <w:r w:rsidR="002165FA">
        <w:rPr>
          <w:rFonts w:ascii="Times New Roman" w:hAnsi="Times New Roman" w:cs="Times New Roman" w:hint="eastAsia"/>
        </w:rPr>
        <w:instrText>打包</w:instrText>
      </w:r>
      <w:r w:rsidR="002165FA">
        <w:rPr>
          <w:rFonts w:ascii="Times New Roman" w:hAnsi="Times New Roman" w:cs="Times New Roman" w:hint="eastAsia"/>
        </w:rPr>
        <w:instrText>\\</w:instrText>
      </w:r>
      <w:r w:rsidR="002165FA">
        <w:rPr>
          <w:rFonts w:ascii="Times New Roman" w:hAnsi="Times New Roman" w:cs="Times New Roman" w:hint="eastAsia"/>
        </w:rPr>
        <w:instrText>全国</w:instrText>
      </w:r>
      <w:r w:rsidR="002165FA">
        <w:rPr>
          <w:rFonts w:ascii="Times New Roman" w:hAnsi="Times New Roman" w:cs="Times New Roman" w:hint="eastAsia"/>
        </w:rPr>
        <w:instrText>\\</w:instrText>
      </w:r>
      <w:r w:rsidR="002165FA">
        <w:rPr>
          <w:rFonts w:ascii="Times New Roman" w:hAnsi="Times New Roman" w:cs="Times New Roman" w:hint="eastAsia"/>
        </w:rPr>
        <w:instrText>《课时作业与单元检测》</w:instrText>
      </w:r>
      <w:r w:rsidR="002165FA">
        <w:rPr>
          <w:rFonts w:ascii="Times New Roman" w:hAnsi="Times New Roman" w:cs="Times New Roman" w:hint="eastAsia"/>
        </w:rPr>
        <w:instrText>Word</w:instrText>
      </w:r>
      <w:r w:rsidR="002165FA">
        <w:rPr>
          <w:rFonts w:ascii="Times New Roman" w:hAnsi="Times New Roman" w:cs="Times New Roman" w:hint="eastAsia"/>
        </w:rPr>
        <w:instrText>版文档</w:instrText>
      </w:r>
      <w:r w:rsidR="002165FA">
        <w:rPr>
          <w:rFonts w:ascii="Times New Roman" w:hAnsi="Times New Roman" w:cs="Times New Roman" w:hint="eastAsia"/>
        </w:rPr>
        <w:instrText>\\</w:instrText>
      </w:r>
      <w:r w:rsidR="002165FA">
        <w:rPr>
          <w:rFonts w:ascii="Times New Roman" w:hAnsi="Times New Roman" w:cs="Times New Roman" w:hint="eastAsia"/>
        </w:rPr>
        <w:instrText>易混易错</w:instrText>
      </w:r>
      <w:r w:rsidR="002165FA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Why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us</w:t>
      </w:r>
      <w:r w:rsidRPr="00025DD1">
        <w:rPr>
          <w:rFonts w:ascii="Times New Roman" w:eastAsia="楷体_GB2312" w:hAnsi="Times New Roman" w:cs="Times New Roman"/>
        </w:rPr>
        <w:t>？</w:t>
      </w:r>
      <w:r w:rsidRPr="00025DD1">
        <w:rPr>
          <w:rFonts w:ascii="Times New Roman" w:eastAsia="楷体_GB2312" w:hAnsi="Times New Roman" w:cs="Times New Roman"/>
        </w:rPr>
        <w:t>It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ll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fun.</w:t>
      </w:r>
      <w:r>
        <w:rPr>
          <w:rFonts w:ascii="Times New Roman" w:eastAsia="楷体_GB2312" w:hAnsi="Times New Roman" w:cs="Times New Roman"/>
        </w:rPr>
        <w:t>(</w:t>
      </w:r>
      <w:r w:rsidRPr="00025DD1">
        <w:rPr>
          <w:rFonts w:hAnsi="宋体" w:cs="Times New Roman"/>
        </w:rPr>
        <w:t>×</w:t>
      </w:r>
      <w:r>
        <w:rPr>
          <w:rFonts w:ascii="Times New Roman" w:eastAsia="楷体_GB2312" w:hAnsi="Times New Roman" w:cs="Times New Roman"/>
        </w:rPr>
        <w:t>)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fun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children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having</w:t>
      </w:r>
      <w:r w:rsidRPr="00025DD1">
        <w:rPr>
          <w:rFonts w:ascii="Times New Roman" w:eastAsia="楷体_GB2312" w:hAnsi="Times New Roman" w:cs="Times New Roman"/>
        </w:rPr>
        <w:t>！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hated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call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them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inside.</w:t>
      </w:r>
      <w:r>
        <w:rPr>
          <w:rFonts w:ascii="Times New Roman" w:eastAsia="楷体_GB2312" w:hAnsi="Times New Roman" w:cs="Times New Roman"/>
        </w:rPr>
        <w:t>(</w:t>
      </w:r>
      <w:r w:rsidRPr="00025DD1">
        <w:rPr>
          <w:rFonts w:hAnsi="宋体" w:cs="Times New Roman"/>
        </w:rPr>
        <w:t>×</w:t>
      </w:r>
      <w:r>
        <w:rPr>
          <w:rFonts w:ascii="Times New Roman" w:eastAsia="楷体_GB2312" w:hAnsi="Times New Roman" w:cs="Times New Roman"/>
        </w:rPr>
        <w:t>)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提示</w:t>
      </w:r>
      <w:r>
        <w:rPr>
          <w:rFonts w:ascii="Times New Roman" w:eastAsia="楷体_GB2312" w:hAnsi="Times New Roman" w:cs="Times New Roman"/>
        </w:rPr>
        <w:t xml:space="preserve">　</w:t>
      </w:r>
      <w:r w:rsidRPr="00025DD1">
        <w:rPr>
          <w:rFonts w:ascii="Times New Roman" w:eastAsia="楷体_GB2312" w:hAnsi="Times New Roman" w:cs="Times New Roman"/>
        </w:rPr>
        <w:t>fun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25DD1">
        <w:rPr>
          <w:rFonts w:ascii="IPAPANNEW" w:eastAsia="楷体_GB2312" w:hAnsi="IPAPANNEW" w:cs="Times New Roman"/>
        </w:rPr>
        <w:t>[U]</w:t>
      </w:r>
      <w:r w:rsidRPr="00025DD1">
        <w:rPr>
          <w:rFonts w:ascii="Times New Roman" w:eastAsia="楷体_GB2312" w:hAnsi="Times New Roman" w:cs="Times New Roman"/>
        </w:rPr>
        <w:t>有趣的经历</w:t>
      </w:r>
      <w:r w:rsidRPr="00025DD1">
        <w:rPr>
          <w:rFonts w:ascii="Times New Roman" w:eastAsia="楷体_GB2312" w:hAnsi="Times New Roman" w:cs="Times New Roman"/>
        </w:rPr>
        <w:t>/</w:t>
      </w:r>
      <w:r w:rsidRPr="00025DD1">
        <w:rPr>
          <w:rFonts w:ascii="Times New Roman" w:eastAsia="楷体_GB2312" w:hAnsi="Times New Roman" w:cs="Times New Roman"/>
        </w:rPr>
        <w:t>活动，嬉戏，享乐，乐趣。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有些学生往往犯以上两句话的错误，切记。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常用短语：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fun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玩得愉快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fun</w:t>
      </w:r>
      <w:r>
        <w:rPr>
          <w:rFonts w:ascii="Times New Roman" w:eastAsia="楷体_GB2312" w:hAnsi="Times New Roman" w:cs="Times New Roman"/>
        </w:rPr>
        <w:t xml:space="preserve">! </w:t>
      </w:r>
      <w:r w:rsidRPr="00025DD1">
        <w:rPr>
          <w:rFonts w:ascii="Times New Roman" w:eastAsia="楷体_GB2312" w:hAnsi="Times New Roman" w:cs="Times New Roman"/>
        </w:rPr>
        <w:t>多有趣啊！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fun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为了好玩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25DD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fun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开玩笑的</w:t>
      </w:r>
      <w:r w:rsidRPr="00025DD1">
        <w:rPr>
          <w:rFonts w:ascii="IPAPANNEW" w:eastAsia="楷体_GB2312" w:hAnsi="IPAPANNEW" w:cs="Times New Roman"/>
        </w:rPr>
        <w:t>/</w:t>
      </w:r>
      <w:r w:rsidRPr="00025DD1">
        <w:rPr>
          <w:rFonts w:ascii="IPAPANNEW" w:eastAsia="楷体_GB2312" w:hAnsi="IPAPANNEW" w:cs="Times New Roman"/>
        </w:rPr>
        <w:t>地；闹着玩的</w:t>
      </w:r>
      <w:r w:rsidRPr="00025DD1">
        <w:rPr>
          <w:rFonts w:ascii="IPAPANNEW" w:eastAsia="楷体_GB2312" w:hAnsi="IPAPANNEW" w:cs="Times New Roman"/>
        </w:rPr>
        <w:t>/</w:t>
      </w:r>
      <w:r w:rsidRPr="00025DD1">
        <w:rPr>
          <w:rFonts w:ascii="Times New Roman" w:eastAsia="楷体_GB2312" w:hAnsi="Times New Roman" w:cs="Times New Roman"/>
        </w:rPr>
        <w:t>地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520FE" w:rsidRPr="008B4F64" w:rsidRDefault="008520FE" w:rsidP="008520FE">
      <w:pPr>
        <w:jc w:val="center"/>
        <w:rPr>
          <w:rFonts w:hint="eastAsia"/>
          <w:b/>
        </w:rPr>
      </w:pPr>
      <w:r w:rsidRPr="008B4F64">
        <w:rPr>
          <w:rFonts w:hint="eastAsia"/>
          <w:b/>
        </w:rPr>
        <w:t>课时作业答案解析</w:t>
      </w:r>
    </w:p>
    <w:p w:rsidR="008520FE" w:rsidRDefault="008520FE" w:rsidP="008520FE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Language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Points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1.oxygen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2.spelling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3.laid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4.Suspected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Airmails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6.Buried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7.status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8.saying</w:t>
      </w:r>
    </w:p>
    <w:p w:rsidR="008520FE" w:rsidRDefault="008520FE" w:rsidP="008520FE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suspected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3.buried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4.switch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5.gone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blank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6.laid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7.Aside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after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644D34">
        <w:rPr>
          <w:rFonts w:ascii="Times New Roman" w:eastAsia="楷体_GB2312" w:hAnsi="Times New Roman" w:cs="Times New Roman"/>
        </w:rPr>
        <w:t>三者都可表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将来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。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sth.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即将，马上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，一般不与具体的时间状语连用；但常与</w:t>
      </w:r>
      <w:r w:rsidRPr="00644D34">
        <w:rPr>
          <w:rFonts w:ascii="Times New Roman" w:eastAsia="楷体_GB2312" w:hAnsi="Times New Roman" w:cs="Times New Roman"/>
        </w:rPr>
        <w:t>when</w:t>
      </w:r>
      <w:r w:rsidRPr="00644D34">
        <w:rPr>
          <w:rFonts w:ascii="Times New Roman" w:eastAsia="楷体_GB2312" w:hAnsi="Times New Roman" w:cs="Times New Roman"/>
        </w:rPr>
        <w:t>连用，表示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刚要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eastAsia="楷体_GB2312" w:hAnsi="Times New Roman" w:cs="Times New Roman"/>
        </w:rPr>
        <w:t>这时</w:t>
      </w:r>
      <w:r w:rsidRPr="00644D34">
        <w:rPr>
          <w:rFonts w:ascii="Times New Roman" w:eastAsia="楷体_GB2312" w:hAnsi="Times New Roman" w:cs="Times New Roman"/>
        </w:rPr>
        <w:t>/</w:t>
      </w:r>
      <w:r w:rsidRPr="00644D34">
        <w:rPr>
          <w:rFonts w:ascii="Times New Roman" w:eastAsia="楷体_GB2312" w:hAnsi="Times New Roman" w:cs="Times New Roman"/>
        </w:rPr>
        <w:t>突然</w:t>
      </w:r>
      <w:r w:rsidRPr="00644D34">
        <w:rPr>
          <w:rFonts w:hAnsi="宋体" w:cs="Times New Roman"/>
        </w:rPr>
        <w:t>……”</w:t>
      </w:r>
      <w:r w:rsidRPr="00644D34">
        <w:rPr>
          <w:rFonts w:ascii="Times New Roman" w:eastAsia="楷体_GB2312" w:hAnsi="Times New Roman" w:cs="Times New Roman"/>
        </w:rPr>
        <w:t>。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going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sth.</w:t>
      </w:r>
      <w:r w:rsidRPr="00644D34">
        <w:rPr>
          <w:rFonts w:ascii="Times New Roman" w:eastAsia="楷体_GB2312" w:hAnsi="Times New Roman" w:cs="Times New Roman"/>
        </w:rPr>
        <w:t>表示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计划</w:t>
      </w:r>
      <w:r w:rsidRPr="00644D34">
        <w:rPr>
          <w:rFonts w:ascii="Times New Roman" w:eastAsia="楷体_GB2312" w:hAnsi="Times New Roman" w:cs="Times New Roman"/>
        </w:rPr>
        <w:t>/</w:t>
      </w:r>
      <w:r w:rsidRPr="00644D34">
        <w:rPr>
          <w:rFonts w:ascii="Times New Roman" w:eastAsia="楷体_GB2312" w:hAnsi="Times New Roman" w:cs="Times New Roman"/>
        </w:rPr>
        <w:t>打算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eastAsia="楷体_GB2312" w:hAnsi="Times New Roman" w:cs="Times New Roman"/>
        </w:rPr>
        <w:t>；有迹象表明会</w:t>
      </w:r>
      <w:r w:rsidRPr="00644D34">
        <w:rPr>
          <w:rFonts w:hAnsi="宋体" w:cs="Times New Roman"/>
        </w:rPr>
        <w:t>……”</w:t>
      </w:r>
      <w:r w:rsidRPr="00644D34">
        <w:rPr>
          <w:rFonts w:ascii="Times New Roman" w:eastAsia="楷体_GB2312" w:hAnsi="Times New Roman" w:cs="Times New Roman"/>
        </w:rPr>
        <w:t>。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sth.</w:t>
      </w:r>
      <w:r w:rsidRPr="00644D34">
        <w:rPr>
          <w:rFonts w:ascii="Times New Roman" w:eastAsia="楷体_GB2312" w:hAnsi="Times New Roman" w:cs="Times New Roman"/>
        </w:rPr>
        <w:t>可表示目的、用途、安排、命令、职责、可能性等。</w:t>
      </w:r>
      <w:r>
        <w:rPr>
          <w:rFonts w:ascii="Times New Roman" w:hAnsi="Times New Roman" w:cs="Times New Roman"/>
        </w:rPr>
        <w:t>]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worthwhile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worthy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worth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644D34">
        <w:rPr>
          <w:rFonts w:ascii="Times New Roman" w:eastAsia="楷体_GB2312" w:hAnsi="Times New Roman" w:cs="Times New Roman"/>
        </w:rPr>
        <w:t>worth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  <w:i/>
        </w:rPr>
        <w:t>adj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值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eastAsia="楷体_GB2312" w:hAnsi="Times New Roman" w:cs="Times New Roman"/>
        </w:rPr>
        <w:t>钱，值得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 w:rsidRPr="00644D34">
        <w:rPr>
          <w:rFonts w:ascii="Times New Roman" w:eastAsia="楷体_GB2312" w:hAnsi="Times New Roman" w:cs="Times New Roman"/>
        </w:rPr>
        <w:t>常用句式：</w:t>
      </w:r>
      <w:r w:rsidRPr="00644D34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worth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</w:instrText>
      </w:r>
      <w:r w:rsidRPr="00644D34">
        <w:rPr>
          <w:rFonts w:ascii="Times New Roman" w:eastAsia="楷体_GB2312" w:hAnsi="Times New Roman" w:cs="Times New Roman"/>
        </w:rPr>
        <w:instrText>{</w:instrText>
      </w:r>
      <w:r>
        <w:rPr>
          <w:rFonts w:ascii="Times New Roman" w:eastAsia="楷体_GB2312" w:hAnsi="Times New Roman" w:cs="Times New Roman"/>
        </w:rPr>
        <w:instrText>\rc\ (\a\vs4\al\co1(</w:instrText>
      </w:r>
      <w:r w:rsidRPr="00644D34">
        <w:rPr>
          <w:rFonts w:ascii="Times New Roman" w:eastAsia="楷体_GB2312" w:hAnsi="Times New Roman" w:cs="Times New Roman"/>
        </w:rPr>
        <w:instrText>＋</w:instrText>
      </w:r>
      <w:r w:rsidRPr="00644D34">
        <w:rPr>
          <w:rFonts w:ascii="Times New Roman" w:eastAsia="楷体_GB2312" w:hAnsi="Times New Roman" w:cs="Times New Roman"/>
          <w:i/>
        </w:rPr>
        <w:instrText>n</w:instrText>
      </w:r>
      <w:r w:rsidRPr="00644D34">
        <w:rPr>
          <w:rFonts w:ascii="Times New Roman" w:eastAsia="楷体_GB2312" w:hAnsi="Times New Roman" w:cs="Times New Roman"/>
        </w:rPr>
        <w:instrText>.</w:instrText>
      </w:r>
      <w:r>
        <w:rPr>
          <w:rFonts w:ascii="Times New Roman" w:eastAsia="楷体_GB2312" w:hAnsi="Times New Roman" w:cs="Times New Roman"/>
        </w:rPr>
        <w:instrText>,</w:instrText>
      </w:r>
      <w:r w:rsidRPr="00644D34">
        <w:rPr>
          <w:rFonts w:ascii="Times New Roman" w:eastAsia="楷体_GB2312" w:hAnsi="Times New Roman" w:cs="Times New Roman"/>
        </w:rPr>
        <w:instrText>＋</w:instrText>
      </w:r>
      <w:r w:rsidRPr="00644D34">
        <w:rPr>
          <w:rFonts w:ascii="Times New Roman" w:eastAsia="楷体_GB2312" w:hAnsi="Times New Roman" w:cs="Times New Roman"/>
        </w:rPr>
        <w:instrText>doing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 w:rsidRPr="00644D34">
        <w:rPr>
          <w:rFonts w:ascii="Times New Roman" w:eastAsia="楷体_GB2312" w:hAnsi="Times New Roman" w:cs="Times New Roman"/>
        </w:rPr>
        <w:t>worthy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  <w:i/>
        </w:rPr>
        <w:t>adj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值得的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 w:rsidRPr="00644D34">
        <w:rPr>
          <w:rFonts w:ascii="Times New Roman" w:eastAsia="楷体_GB2312" w:hAnsi="Times New Roman" w:cs="Times New Roman"/>
        </w:rPr>
        <w:t>常用句式：</w:t>
      </w:r>
      <w:r w:rsidRPr="00644D34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worthy</w:t>
      </w:r>
      <w:r w:rsidRPr="00644D34">
        <w:rPr>
          <w:rFonts w:ascii="Times New Roman" w:eastAsia="楷体_GB2312" w:hAnsi="Times New Roman" w:cs="Times New Roman"/>
        </w:rPr>
        <w:t>＋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</w:instrText>
      </w:r>
      <w:r w:rsidRPr="00644D34">
        <w:rPr>
          <w:rFonts w:ascii="Times New Roman" w:eastAsia="楷体_GB2312" w:hAnsi="Times New Roman" w:cs="Times New Roman"/>
        </w:rPr>
        <w:instrText>{</w:instrText>
      </w:r>
      <w:r>
        <w:rPr>
          <w:rFonts w:ascii="Times New Roman" w:eastAsia="楷体_GB2312" w:hAnsi="Times New Roman" w:cs="Times New Roman"/>
        </w:rPr>
        <w:instrText>\rc\ (\a\vs4\al\co1(</w:instrText>
      </w:r>
      <w:r w:rsidRPr="00644D34">
        <w:rPr>
          <w:rFonts w:ascii="Times New Roman" w:eastAsia="楷体_GB2312" w:hAnsi="Times New Roman" w:cs="Times New Roman"/>
        </w:rPr>
        <w:instrText>of</w:instrText>
      </w:r>
      <w:r w:rsidRPr="00644D34">
        <w:rPr>
          <w:rFonts w:ascii="Times New Roman" w:eastAsia="楷体_GB2312" w:hAnsi="Times New Roman" w:cs="Times New Roman"/>
        </w:rPr>
        <w:instrText>＋</w:instrText>
      </w:r>
      <w:r w:rsidRPr="00644D34">
        <w:rPr>
          <w:rFonts w:ascii="Times New Roman" w:eastAsia="楷体_GB2312" w:hAnsi="Times New Roman" w:cs="Times New Roman"/>
          <w:i/>
        </w:rPr>
        <w:instrText>n</w:instrText>
      </w:r>
      <w:r w:rsidRPr="00644D34">
        <w:rPr>
          <w:rFonts w:ascii="Times New Roman" w:eastAsia="楷体_GB2312" w:hAnsi="Times New Roman" w:cs="Times New Roman"/>
        </w:rPr>
        <w:instrText>.</w:instrText>
      </w:r>
      <w:r>
        <w:rPr>
          <w:rFonts w:ascii="Times New Roman" w:eastAsia="楷体_GB2312" w:hAnsi="Times New Roman" w:cs="Times New Roman"/>
        </w:rPr>
        <w:instrText>,</w:instrText>
      </w:r>
      <w:r w:rsidRPr="00644D34">
        <w:rPr>
          <w:rFonts w:ascii="Times New Roman" w:eastAsia="楷体_GB2312" w:hAnsi="Times New Roman" w:cs="Times New Roman"/>
        </w:rPr>
        <w:instrText>of</w:instrText>
      </w:r>
      <w:r w:rsidRPr="00644D34">
        <w:rPr>
          <w:rFonts w:ascii="Times New Roman" w:eastAsia="楷体_GB2312" w:hAnsi="Times New Roman" w:cs="Times New Roman"/>
        </w:rPr>
        <w:instrText>＋</w:instrText>
      </w:r>
      <w:r w:rsidRPr="00644D34">
        <w:rPr>
          <w:rFonts w:ascii="Times New Roman" w:eastAsia="楷体_GB2312" w:hAnsi="Times New Roman" w:cs="Times New Roman"/>
        </w:rPr>
        <w:instrText>being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644D34">
        <w:rPr>
          <w:rFonts w:ascii="Times New Roman" w:eastAsia="楷体_GB2312" w:hAnsi="Times New Roman" w:cs="Times New Roman"/>
        </w:rPr>
        <w:instrText>done</w:instrText>
      </w:r>
      <w:r>
        <w:rPr>
          <w:rFonts w:ascii="Times New Roman" w:eastAsia="楷体_GB2312" w:hAnsi="Times New Roman" w:cs="Times New Roman"/>
        </w:rPr>
        <w:instrText>,</w:instrText>
      </w:r>
      <w:r w:rsidRPr="00644D34">
        <w:rPr>
          <w:rFonts w:ascii="Times New Roman" w:eastAsia="楷体_GB2312" w:hAnsi="Times New Roman" w:cs="Times New Roman"/>
        </w:rPr>
        <w:instrText>to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644D34">
        <w:rPr>
          <w:rFonts w:ascii="Times New Roman" w:eastAsia="楷体_GB2312" w:hAnsi="Times New Roman" w:cs="Times New Roman"/>
        </w:rPr>
        <w:instrText>be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644D34">
        <w:rPr>
          <w:rFonts w:ascii="Times New Roman" w:eastAsia="楷体_GB2312" w:hAnsi="Times New Roman" w:cs="Times New Roman"/>
        </w:rPr>
        <w:instrText>done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eastAsia="楷体_GB2312" w:hAnsi="Times New Roman" w:cs="Times New Roman"/>
        </w:rPr>
      </w:pPr>
      <w:r w:rsidRPr="00644D34">
        <w:rPr>
          <w:rFonts w:ascii="Times New Roman" w:eastAsia="楷体_GB2312" w:hAnsi="Times New Roman" w:cs="Times New Roman"/>
        </w:rPr>
        <w:t>worthwhile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  <w:i/>
        </w:rPr>
        <w:t>adj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值得的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eastAsia="楷体_GB2312" w:hAnsi="Times New Roman" w:cs="Times New Roman"/>
        </w:rPr>
        <w:t>常用句式：</w:t>
      </w:r>
      <w:r w:rsidRPr="00644D34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worthwhile</w:t>
      </w:r>
      <w:r w:rsidRPr="00644D34">
        <w:rPr>
          <w:rFonts w:ascii="Times New Roman" w:eastAsia="楷体_GB2312" w:hAnsi="Times New Roman" w:cs="Times New Roman"/>
        </w:rPr>
        <w:t>＋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</w:instrText>
      </w:r>
      <w:r w:rsidRPr="00644D34">
        <w:rPr>
          <w:rFonts w:ascii="Times New Roman" w:eastAsia="楷体_GB2312" w:hAnsi="Times New Roman" w:cs="Times New Roman"/>
        </w:rPr>
        <w:instrText>{</w:instrText>
      </w:r>
      <w:r>
        <w:rPr>
          <w:rFonts w:ascii="Times New Roman" w:eastAsia="楷体_GB2312" w:hAnsi="Times New Roman" w:cs="Times New Roman"/>
        </w:rPr>
        <w:instrText>\rc\ (\a\vs4\al\co1(</w:instrText>
      </w:r>
      <w:r w:rsidRPr="00644D34">
        <w:rPr>
          <w:rFonts w:ascii="Times New Roman" w:eastAsia="楷体_GB2312" w:hAnsi="Times New Roman" w:cs="Times New Roman"/>
        </w:rPr>
        <w:instrText>doing</w:instrText>
      </w:r>
      <w:r>
        <w:rPr>
          <w:rFonts w:ascii="Times New Roman" w:eastAsia="楷体_GB2312" w:hAnsi="Times New Roman" w:cs="Times New Roman"/>
        </w:rPr>
        <w:instrText>,</w:instrText>
      </w:r>
      <w:r w:rsidRPr="00644D34">
        <w:rPr>
          <w:rFonts w:ascii="Times New Roman" w:eastAsia="楷体_GB2312" w:hAnsi="Times New Roman" w:cs="Times New Roman"/>
        </w:rPr>
        <w:instrText>to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644D34">
        <w:rPr>
          <w:rFonts w:ascii="Times New Roman" w:eastAsia="楷体_GB2312" w:hAnsi="Times New Roman" w:cs="Times New Roman"/>
        </w:rPr>
        <w:instrText>do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]</w:t>
      </w:r>
    </w:p>
    <w:p w:rsidR="008520FE" w:rsidRDefault="008520FE" w:rsidP="008520FE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在</w:t>
      </w:r>
      <w:r w:rsidRPr="00644D34">
        <w:rPr>
          <w:rFonts w:ascii="IPAPANNEW" w:eastAsia="楷体_GB2312" w:hAnsi="IPAPANNEW" w:cs="Times New Roman"/>
        </w:rPr>
        <w:t>I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s</w:t>
      </w:r>
      <w:r w:rsidRPr="00644D34">
        <w:rPr>
          <w:rFonts w:ascii="IPAPANNEW" w:eastAsia="楷体_GB2312" w:hAnsi="IPAPANNEW" w:cs="Times New Roman"/>
        </w:rPr>
        <w:t xml:space="preserve"> time that...</w:t>
      </w:r>
      <w:r w:rsidRPr="00644D34">
        <w:rPr>
          <w:rFonts w:ascii="IPAPANNEW" w:eastAsia="楷体_GB2312" w:hAnsi="IPAPANNEW" w:cs="Times New Roman"/>
        </w:rPr>
        <w:t>结构中，动词应用一般过去式或</w:t>
      </w:r>
      <w:r w:rsidRPr="00644D34">
        <w:rPr>
          <w:rFonts w:ascii="IPAPANNEW" w:eastAsia="楷体_GB2312" w:hAnsi="IPAPANNEW" w:cs="Times New Roman"/>
        </w:rPr>
        <w:t>should</w:t>
      </w:r>
      <w:r w:rsidRPr="00644D34">
        <w:rPr>
          <w:rFonts w:ascii="IPAPANNEW" w:eastAsia="楷体_GB2312" w:hAnsi="IPAPANNEW" w:cs="Times New Roman"/>
        </w:rPr>
        <w:t>＋动词原形，且</w:t>
      </w:r>
      <w:r w:rsidRPr="00644D34">
        <w:rPr>
          <w:rFonts w:ascii="IPAPANNEW" w:eastAsia="楷体_GB2312" w:hAnsi="IPAPANNEW" w:cs="Times New Roman"/>
        </w:rPr>
        <w:t>should</w:t>
      </w:r>
      <w:r w:rsidRPr="00644D34">
        <w:rPr>
          <w:rFonts w:ascii="IPAPANNEW" w:eastAsia="楷体_GB2312" w:hAnsi="IPAPANNEW" w:cs="Times New Roman"/>
        </w:rPr>
        <w:t>不可省略。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suspect sb.of doing sth.</w:t>
      </w:r>
      <w:r w:rsidRPr="00644D34">
        <w:rPr>
          <w:rFonts w:ascii="IPAPANNEW" w:eastAsia="楷体_GB2312" w:hAnsi="IPAPANNEW" w:cs="Times New Roman"/>
        </w:rPr>
        <w:t>怀疑某人做了某事。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aside from</w:t>
      </w:r>
      <w:r w:rsidRPr="00644D34">
        <w:rPr>
          <w:rFonts w:ascii="IPAPANNEW" w:eastAsia="楷体_GB2312" w:hAnsi="IPAPANNEW" w:cs="Times New Roman"/>
        </w:rPr>
        <w:t>除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之外，只是。句意为：这是一个困难时期，除了其它一切事情之外，我们还有经济上的困难。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句意为：他们最终设法弄到了供应给灾区的食物。</w:t>
      </w:r>
      <w:r w:rsidRPr="00644D34">
        <w:rPr>
          <w:rFonts w:ascii="IPAPANNEW" w:eastAsia="楷体_GB2312" w:hAnsi="IPAPANNEW" w:cs="Times New Roman"/>
        </w:rPr>
        <w:t>protect</w:t>
      </w:r>
      <w:r w:rsidRPr="00644D34">
        <w:rPr>
          <w:rFonts w:ascii="IPAPANNEW" w:eastAsia="楷体_GB2312" w:hAnsi="IPAPANNEW" w:cs="Times New Roman"/>
        </w:rPr>
        <w:t>保护；</w:t>
      </w:r>
      <w:r w:rsidRPr="00644D34">
        <w:rPr>
          <w:rFonts w:ascii="IPAPANNEW" w:eastAsia="楷体_GB2312" w:hAnsi="IPAPANNEW" w:cs="Times New Roman"/>
        </w:rPr>
        <w:t>provide</w:t>
      </w:r>
      <w:r w:rsidRPr="00644D34">
        <w:rPr>
          <w:rFonts w:ascii="IPAPANNEW" w:eastAsia="楷体_GB2312" w:hAnsi="IPAPANNEW" w:cs="Times New Roman"/>
        </w:rPr>
        <w:t>提供；</w:t>
      </w:r>
      <w:r w:rsidRPr="00644D34">
        <w:rPr>
          <w:rFonts w:ascii="IPAPANNEW" w:eastAsia="楷体_GB2312" w:hAnsi="IPAPANNEW" w:cs="Times New Roman"/>
        </w:rPr>
        <w:t>secure</w:t>
      </w:r>
      <w:r w:rsidRPr="00644D34">
        <w:rPr>
          <w:rFonts w:ascii="IPAPANNEW" w:eastAsia="楷体_GB2312" w:hAnsi="IPAPANNEW" w:cs="Times New Roman"/>
        </w:rPr>
        <w:t>获得；</w:t>
      </w:r>
      <w:r w:rsidRPr="00644D34">
        <w:rPr>
          <w:rFonts w:ascii="IPAPANNEW" w:eastAsia="楷体_GB2312" w:hAnsi="IPAPANNEW" w:cs="Times New Roman"/>
        </w:rPr>
        <w:t>spread</w:t>
      </w:r>
      <w:r w:rsidRPr="00644D34">
        <w:rPr>
          <w:rFonts w:ascii="IPAPANNEW" w:eastAsia="楷体_GB2312" w:hAnsi="IPAPANNEW" w:cs="Times New Roman"/>
        </w:rPr>
        <w:t>传播。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考查名词词义辨析。句意为：你在开始工作之前，应当仔细阅读一下修理手册中的用法说明。</w:t>
      </w:r>
      <w:r w:rsidRPr="00644D34">
        <w:rPr>
          <w:rFonts w:ascii="IPAPANNEW" w:eastAsia="楷体_GB2312" w:hAnsi="IPAPANNEW" w:cs="Times New Roman"/>
        </w:rPr>
        <w:t>introduction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介绍，引入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explanation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解释，阐明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instruction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指导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，均不合句意；而</w:t>
      </w:r>
      <w:r w:rsidRPr="00644D34">
        <w:rPr>
          <w:rFonts w:ascii="IPAPANNEW" w:eastAsia="楷体_GB2312" w:hAnsi="IPAPANNEW" w:cs="Times New Roman"/>
        </w:rPr>
        <w:t>instructions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用法说明书；操作指南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，符合句意。</w:t>
      </w:r>
      <w:r w:rsidRPr="00644D34">
        <w:rPr>
          <w:rFonts w:ascii="IPAPANNEW" w:eastAsia="楷体_GB2312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句意为：我们正想去散步，这时他来看我们来了。</w:t>
      </w:r>
      <w:r w:rsidRPr="00644D34">
        <w:rPr>
          <w:rFonts w:ascii="IPAPANNEW" w:eastAsia="楷体_GB2312" w:hAnsi="IPAPANNEW" w:cs="Times New Roman"/>
        </w:rPr>
        <w:t>be about to...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正想做某事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，后面常与并列连词</w:t>
      </w:r>
      <w:r w:rsidRPr="00644D34">
        <w:rPr>
          <w:rFonts w:ascii="IPAPANNEW" w:eastAsia="楷体_GB2312" w:hAnsi="IPAPANNEW" w:cs="Times New Roman"/>
        </w:rPr>
        <w:t>when</w:t>
      </w:r>
      <w:r w:rsidRPr="00644D34">
        <w:rPr>
          <w:rFonts w:ascii="IPAPANNEW" w:eastAsia="楷体_GB2312" w:hAnsi="IPAPANNEW" w:cs="Times New Roman"/>
        </w:rPr>
        <w:t>构成</w:t>
      </w:r>
      <w:r w:rsidRPr="00644D34">
        <w:rPr>
          <w:rFonts w:ascii="IPAPANNEW" w:eastAsia="楷体_GB2312" w:hAnsi="IPAPANNEW" w:cs="Times New Roman"/>
        </w:rPr>
        <w:t>be about to...when...</w:t>
      </w:r>
      <w:r w:rsidRPr="00644D34">
        <w:rPr>
          <w:rFonts w:ascii="IPAPANNEW" w:eastAsia="楷体_GB2312" w:hAnsi="IPAPANNEW" w:cs="Times New Roman"/>
        </w:rPr>
        <w:t>句式，表示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刚要做某事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这时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be worth</w:t>
      </w:r>
      <w:r w:rsidRPr="00644D34">
        <w:rPr>
          <w:rFonts w:ascii="IPAPANNEW" w:eastAsia="楷体_GB2312" w:hAnsi="IPAPANNEW" w:cs="Times New Roman"/>
        </w:rPr>
        <w:t>值得，后面接名词、代词或动名词。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get the chance to do sth.</w:t>
      </w:r>
      <w:r w:rsidRPr="00644D34">
        <w:rPr>
          <w:rFonts w:ascii="IPAPANNEW" w:eastAsia="楷体_GB2312" w:hAnsi="IPAPANNEW" w:cs="Times New Roman"/>
        </w:rPr>
        <w:t>有做某事的机会。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in person</w:t>
      </w:r>
      <w:r w:rsidRPr="00644D34">
        <w:rPr>
          <w:rFonts w:ascii="IPAPANNEW" w:eastAsia="楷体_GB2312" w:hAnsi="IPAPANNEW" w:cs="Times New Roman"/>
        </w:rPr>
        <w:t>亲自，亲身，符合句意。</w:t>
      </w:r>
      <w:r w:rsidRPr="00644D34">
        <w:rPr>
          <w:rFonts w:ascii="IPAPANNEW" w:eastAsia="楷体_GB2312" w:hAnsi="IPAPANNEW" w:cs="Times New Roman"/>
        </w:rPr>
        <w:t>at heart</w:t>
      </w:r>
      <w:r w:rsidRPr="00644D34">
        <w:rPr>
          <w:rFonts w:ascii="IPAPANNEW" w:eastAsia="楷体_GB2312" w:hAnsi="IPAPANNEW" w:cs="Times New Roman"/>
        </w:rPr>
        <w:t>内心里，实质上，考虑的是</w:t>
      </w:r>
      <w:r>
        <w:rPr>
          <w:rFonts w:ascii="IPAPANNEW" w:eastAsia="楷体_GB2312" w:hAnsi="IPAPANNEW" w:cs="Times New Roman"/>
        </w:rPr>
        <w:t>．</w:t>
      </w:r>
      <w:r w:rsidRPr="00644D34">
        <w:rPr>
          <w:rFonts w:ascii="IPAPANNEW" w:eastAsia="楷体_GB2312" w:hAnsi="IPAPANNEW" w:cs="Times New Roman"/>
        </w:rPr>
        <w:t>.....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on purpose</w:t>
      </w:r>
      <w:r w:rsidRPr="00644D34">
        <w:rPr>
          <w:rFonts w:ascii="IPAPANNEW" w:eastAsia="楷体_GB2312" w:hAnsi="IPAPANNEW" w:cs="Times New Roman"/>
        </w:rPr>
        <w:t>故意地；</w:t>
      </w:r>
      <w:r w:rsidRPr="00644D34">
        <w:rPr>
          <w:rFonts w:ascii="IPAPANNEW" w:eastAsia="楷体_GB2312" w:hAnsi="IPAPANNEW" w:cs="Times New Roman"/>
        </w:rPr>
        <w:t>by nature</w:t>
      </w:r>
      <w:r w:rsidRPr="00644D34">
        <w:rPr>
          <w:rFonts w:ascii="IPAPANNEW" w:eastAsia="楷体_GB2312" w:hAnsi="IPAPANNEW" w:cs="Times New Roman"/>
        </w:rPr>
        <w:t>天生，生来。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句意为：高中教师鼓励学生上大学是大学招生人数每年上升的一个原因。</w:t>
      </w:r>
      <w:r w:rsidRPr="00644D34">
        <w:rPr>
          <w:rFonts w:ascii="IPAPANNEW" w:eastAsia="楷体_GB2312" w:hAnsi="IPAPANNEW" w:cs="Times New Roman"/>
        </w:rPr>
        <w:t>take up</w:t>
      </w:r>
      <w:r w:rsidRPr="00644D34">
        <w:rPr>
          <w:rFonts w:ascii="IPAPANNEW" w:eastAsia="楷体_GB2312" w:hAnsi="IPAPANNEW" w:cs="Times New Roman"/>
        </w:rPr>
        <w:t>占据；开始从事；</w:t>
      </w:r>
      <w:r w:rsidRPr="00644D34">
        <w:rPr>
          <w:rFonts w:ascii="IPAPANNEW" w:eastAsia="楷体_GB2312" w:hAnsi="IPAPANNEW" w:cs="Times New Roman"/>
        </w:rPr>
        <w:t>bring up</w:t>
      </w:r>
      <w:r w:rsidRPr="00644D34">
        <w:rPr>
          <w:rFonts w:ascii="IPAPANNEW" w:eastAsia="楷体_GB2312" w:hAnsi="IPAPANNEW" w:cs="Times New Roman"/>
        </w:rPr>
        <w:t>养育；</w:t>
      </w:r>
      <w:r w:rsidRPr="00644D34">
        <w:rPr>
          <w:rFonts w:ascii="IPAPANNEW" w:eastAsia="楷体_GB2312" w:hAnsi="IPAPANNEW" w:cs="Times New Roman"/>
        </w:rPr>
        <w:t>go up</w:t>
      </w:r>
      <w:r w:rsidRPr="00644D34">
        <w:rPr>
          <w:rFonts w:ascii="IPAPANNEW" w:eastAsia="楷体_GB2312" w:hAnsi="IPAPANNEW" w:cs="Times New Roman"/>
        </w:rPr>
        <w:t>上升，上涨；</w:t>
      </w:r>
      <w:r w:rsidRPr="00644D34">
        <w:rPr>
          <w:rFonts w:ascii="IPAPANNEW" w:eastAsia="楷体_GB2312" w:hAnsi="IPAPANNEW" w:cs="Times New Roman"/>
        </w:rPr>
        <w:t>get up</w:t>
      </w:r>
      <w:r w:rsidRPr="00644D34">
        <w:rPr>
          <w:rFonts w:ascii="IPAPANNEW" w:eastAsia="楷体_GB2312" w:hAnsi="IPAPANNEW" w:cs="Times New Roman"/>
        </w:rPr>
        <w:t>起床。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由第一条最后一句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The examination takes place at the same time in different states.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可知是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全国性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的考试。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由第二条可知无论参加哪科考试都要带准考证，考数学也应如此。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假如你很早的就完成了试题并且想得到一个好的分数，我们通常的做法是要仔细检查。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由第八条可知。</w:t>
      </w:r>
      <w:r w:rsidRPr="00644D34">
        <w:rPr>
          <w:rFonts w:ascii="IPAPANNEW" w:hAnsi="IPAPANNEW" w:cs="Times New Roman"/>
        </w:rPr>
        <w:t>]</w:t>
      </w:r>
    </w:p>
    <w:p w:rsidR="008520FE" w:rsidRDefault="008520FE" w:rsidP="008520FE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520FE" w:rsidRDefault="008520FE" w:rsidP="008520FE">
      <w:pPr>
        <w:pStyle w:val="a3"/>
        <w:snapToGrid w:val="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br w:type="page"/>
      </w:r>
    </w:p>
    <w:p w:rsidR="00DF502D" w:rsidRDefault="00DF502D"/>
    <w:sectPr w:rsidR="00DF50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DBD" w:rsidRDefault="00A91DBD" w:rsidP="002165FA">
      <w:r>
        <w:separator/>
      </w:r>
    </w:p>
  </w:endnote>
  <w:endnote w:type="continuationSeparator" w:id="0">
    <w:p w:rsidR="00A91DBD" w:rsidRDefault="00A91DBD" w:rsidP="0021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5FA" w:rsidRDefault="00216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5FA" w:rsidRDefault="00216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5FA" w:rsidRDefault="00216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DBD" w:rsidRDefault="00A91DBD" w:rsidP="002165FA">
      <w:r>
        <w:separator/>
      </w:r>
    </w:p>
  </w:footnote>
  <w:footnote w:type="continuationSeparator" w:id="0">
    <w:p w:rsidR="00A91DBD" w:rsidRDefault="00A91DBD" w:rsidP="00216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5FA" w:rsidRDefault="002165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5FA" w:rsidRDefault="002165FA" w:rsidP="002165FA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5FA" w:rsidRDefault="002165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20FE"/>
    <w:rsid w:val="000B3756"/>
    <w:rsid w:val="002069E0"/>
    <w:rsid w:val="002165FA"/>
    <w:rsid w:val="002B7884"/>
    <w:rsid w:val="00442078"/>
    <w:rsid w:val="0057597D"/>
    <w:rsid w:val="008520FE"/>
    <w:rsid w:val="00A91DBD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0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520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520F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520F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520F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8520F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520F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8520F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8520F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520FE"/>
    <w:rPr>
      <w:rFonts w:ascii="宋体" w:hAnsi="Courier New" w:cs="Courier New"/>
      <w:szCs w:val="21"/>
    </w:rPr>
  </w:style>
  <w:style w:type="paragraph" w:styleId="a4">
    <w:name w:val="header"/>
    <w:basedOn w:val="a"/>
    <w:rsid w:val="00852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52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1189</Words>
  <Characters>6780</Characters>
  <Application>Microsoft Office Word</Application>
  <DocSecurity>0</DocSecurity>
  <Lines>56</Lines>
  <Paragraphs>15</Paragraphs>
  <ScaleCrop>false</ScaleCrop>
  <Company>微软中国</Company>
  <LinksUpToDate>false</LinksUpToDate>
  <CharactersWithSpaces>7954</CharactersWithSpaces>
  <SharedDoc>false</SharedDoc>
  <HLinks>
    <vt:vector size="6" baseType="variant">
      <vt:variant>
        <vt:i4>-1764910201</vt:i4>
      </vt:variant>
      <vt:variant>
        <vt:i4>25188</vt:i4>
      </vt:variant>
      <vt:variant>
        <vt:i4>1025</vt:i4>
      </vt:variant>
      <vt:variant>
        <vt:i4>1</vt:i4>
      </vt:variant>
      <vt:variant>
        <vt:lpwstr>F:\步步高同步练案\4月14日\英语\北师大英语必修5\易混易错1.TIF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subject/>
  <dc:creator>微软用户</dc:creator>
  <cp:keywords/>
  <dc:description/>
  <cp:lastModifiedBy>User</cp:lastModifiedBy>
  <cp:revision>2</cp:revision>
  <dcterms:created xsi:type="dcterms:W3CDTF">2015-05-20T09:38:00Z</dcterms:created>
  <dcterms:modified xsi:type="dcterms:W3CDTF">2015-05-20T09:38:00Z</dcterms:modified>
</cp:coreProperties>
</file>